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2D5A" w14:textId="77777777" w:rsidR="00035C37" w:rsidRDefault="00035C37" w:rsidP="00035C37">
      <w:pPr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 w:rsidRPr="006D4F64">
        <w:rPr>
          <w:noProof/>
          <w:sz w:val="44"/>
          <w:szCs w:val="44"/>
          <w:lang w:val="en-US" w:eastAsia="ru-RU"/>
        </w:rPr>
        <w:drawing>
          <wp:anchor distT="0" distB="0" distL="114300" distR="114300" simplePos="0" relativeHeight="251659264" behindDoc="1" locked="0" layoutInCell="1" allowOverlap="1" wp14:anchorId="339CE555" wp14:editId="2516BF2E">
            <wp:simplePos x="0" y="0"/>
            <wp:positionH relativeFrom="column">
              <wp:posOffset>5119370</wp:posOffset>
            </wp:positionH>
            <wp:positionV relativeFrom="paragraph">
              <wp:posOffset>270510</wp:posOffset>
            </wp:positionV>
            <wp:extent cx="1405255" cy="520065"/>
            <wp:effectExtent l="0" t="0" r="0" b="0"/>
            <wp:wrapTight wrapText="bothSides">
              <wp:wrapPolygon edited="0">
                <wp:start x="5271" y="0"/>
                <wp:lineTo x="3514" y="3165"/>
                <wp:lineTo x="293" y="11868"/>
                <wp:lineTo x="293" y="15033"/>
                <wp:lineTo x="4978" y="20571"/>
                <wp:lineTo x="7028" y="20571"/>
                <wp:lineTo x="8492" y="20571"/>
                <wp:lineTo x="15226" y="19780"/>
                <wp:lineTo x="16983" y="13451"/>
                <wp:lineTo x="15812" y="12659"/>
                <wp:lineTo x="19326" y="5538"/>
                <wp:lineTo x="18740" y="791"/>
                <wp:lineTo x="8784" y="0"/>
                <wp:lineTo x="5271" y="0"/>
              </wp:wrapPolygon>
            </wp:wrapTight>
            <wp:docPr id="26" name="Рисунок 26" descr="C:\Users\Mary\AppData\Local\Microsoft\Windows\INetCache\Content.Word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\Content.Word\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ru-RU"/>
        </w:rPr>
        <w:drawing>
          <wp:anchor distT="0" distB="0" distL="114300" distR="114300" simplePos="0" relativeHeight="251660288" behindDoc="1" locked="0" layoutInCell="1" allowOverlap="1" wp14:anchorId="74B0FE41" wp14:editId="45170CCF">
            <wp:simplePos x="0" y="0"/>
            <wp:positionH relativeFrom="column">
              <wp:posOffset>-129540</wp:posOffset>
            </wp:positionH>
            <wp:positionV relativeFrom="paragraph">
              <wp:posOffset>211455</wp:posOffset>
            </wp:positionV>
            <wp:extent cx="1741805" cy="1089660"/>
            <wp:effectExtent l="0" t="0" r="0" b="0"/>
            <wp:wrapTight wrapText="bothSides">
              <wp:wrapPolygon edited="0">
                <wp:start x="0" y="0"/>
                <wp:lineTo x="0" y="21147"/>
                <wp:lineTo x="21261" y="21147"/>
                <wp:lineTo x="21261" y="0"/>
                <wp:lineTo x="0" y="0"/>
              </wp:wrapPolygon>
            </wp:wrapTight>
            <wp:docPr id="27" name="Рисунок 27" descr="C:\Users\Mary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3A93D" w14:textId="77777777" w:rsidR="00035C37" w:rsidRPr="006D4F64" w:rsidRDefault="00035C37" w:rsidP="00035C37">
      <w:pPr>
        <w:spacing w:after="0" w:line="240" w:lineRule="auto"/>
        <w:rPr>
          <w:rFonts w:eastAsia="Times New Roman" w:cstheme="minorHAnsi"/>
          <w:b/>
          <w:color w:val="000000"/>
          <w:sz w:val="44"/>
          <w:szCs w:val="44"/>
          <w:lang w:eastAsia="ru-RU"/>
        </w:rPr>
      </w:pPr>
      <w:bookmarkStart w:id="0" w:name="_Hlk482708957"/>
      <w:bookmarkEnd w:id="0"/>
      <w:r w:rsidRPr="006D4F64">
        <w:rPr>
          <w:rFonts w:eastAsia="Times New Roman" w:cstheme="minorHAnsi"/>
          <w:b/>
          <w:color w:val="000000"/>
          <w:sz w:val="44"/>
          <w:szCs w:val="44"/>
          <w:lang w:eastAsia="ru-RU"/>
        </w:rPr>
        <w:t xml:space="preserve">Международный форум </w:t>
      </w:r>
    </w:p>
    <w:p w14:paraId="05C0774F" w14:textId="77777777" w:rsidR="00035C37" w:rsidRPr="006D4F64" w:rsidRDefault="00035C37" w:rsidP="00035C37">
      <w:pPr>
        <w:spacing w:after="0" w:line="240" w:lineRule="auto"/>
        <w:rPr>
          <w:rFonts w:eastAsia="Times New Roman" w:cstheme="minorHAnsi"/>
          <w:b/>
          <w:color w:val="000000"/>
          <w:sz w:val="44"/>
          <w:szCs w:val="44"/>
          <w:lang w:eastAsia="ru-RU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1312" behindDoc="0" locked="0" layoutInCell="1" allowOverlap="1" wp14:anchorId="20532B28" wp14:editId="31AB5BB9">
            <wp:simplePos x="0" y="0"/>
            <wp:positionH relativeFrom="column">
              <wp:posOffset>5174615</wp:posOffset>
            </wp:positionH>
            <wp:positionV relativeFrom="paragraph">
              <wp:posOffset>185420</wp:posOffset>
            </wp:positionV>
            <wp:extent cx="1353820" cy="552450"/>
            <wp:effectExtent l="0" t="0" r="0" b="0"/>
            <wp:wrapThrough wrapText="bothSides">
              <wp:wrapPolygon edited="0">
                <wp:start x="0" y="0"/>
                <wp:lineTo x="0" y="20855"/>
                <wp:lineTo x="11550" y="20855"/>
                <wp:lineTo x="21276" y="17131"/>
                <wp:lineTo x="21276" y="13407"/>
                <wp:lineTo x="20060" y="11917"/>
                <wp:lineTo x="20060" y="1490"/>
                <wp:lineTo x="11550" y="0"/>
                <wp:lineTo x="0" y="0"/>
              </wp:wrapPolygon>
            </wp:wrapThrough>
            <wp:docPr id="28" name="Рисунок 28" descr="&amp;Kcy;&amp;acy;&amp;rcy;&amp;tcy;&amp;icy;&amp;ncy;&amp;kcy;&amp;icy; &amp;pcy;&amp;ocy; &amp;zcy;&amp;acy;&amp;pcy;&amp;rcy;&amp;ocy;&amp;scy;&amp;ucy; European rental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European rental associa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F64">
        <w:rPr>
          <w:rFonts w:eastAsia="Times New Roman" w:cstheme="minorHAnsi"/>
          <w:b/>
          <w:color w:val="000000"/>
          <w:sz w:val="44"/>
          <w:szCs w:val="44"/>
          <w:lang w:eastAsia="ru-RU"/>
        </w:rPr>
        <w:t>арендных и строительных</w:t>
      </w:r>
    </w:p>
    <w:p w14:paraId="43ADC5C6" w14:textId="77777777" w:rsidR="00035C37" w:rsidRPr="006D4F64" w:rsidRDefault="00035C37" w:rsidP="00035C37">
      <w:pPr>
        <w:spacing w:line="240" w:lineRule="auto"/>
        <w:rPr>
          <w:rFonts w:eastAsia="Times New Roman" w:cstheme="minorHAnsi"/>
          <w:b/>
          <w:bCs/>
          <w:sz w:val="44"/>
          <w:szCs w:val="44"/>
          <w:lang w:eastAsia="ru-RU"/>
        </w:rPr>
      </w:pPr>
      <w:r w:rsidRPr="006D4F64">
        <w:rPr>
          <w:rFonts w:eastAsia="Times New Roman" w:cstheme="minorHAnsi"/>
          <w:b/>
          <w:bCs/>
          <w:sz w:val="44"/>
          <w:szCs w:val="44"/>
          <w:lang w:eastAsia="ru-RU"/>
        </w:rPr>
        <w:t>компаний 2017</w:t>
      </w:r>
    </w:p>
    <w:p w14:paraId="7C891FFB" w14:textId="77777777" w:rsidR="00035C37" w:rsidRPr="006D4F64" w:rsidRDefault="00035C37" w:rsidP="00035C37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</w:pPr>
      <w:r w:rsidRPr="006D4F64"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>21</w:t>
      </w:r>
      <w:r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 xml:space="preserve"> </w:t>
      </w:r>
      <w:r w:rsidRPr="006D4F64"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 xml:space="preserve">сентября 2017, </w:t>
      </w:r>
      <w:proofErr w:type="spellStart"/>
      <w:r w:rsidRPr="006D4F64"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>Ростов</w:t>
      </w:r>
      <w:proofErr w:type="spellEnd"/>
      <w:r w:rsidRPr="006D4F64"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>-на-Дону, конгресс-отель «Дон-Плаза»</w:t>
      </w:r>
    </w:p>
    <w:p w14:paraId="3ECAD664" w14:textId="349B2970" w:rsidR="00F705AB" w:rsidRPr="00F705AB" w:rsidRDefault="007E2B13" w:rsidP="00F705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CD749" wp14:editId="6BCBB323">
                <wp:simplePos x="0" y="0"/>
                <wp:positionH relativeFrom="column">
                  <wp:posOffset>-325927</wp:posOffset>
                </wp:positionH>
                <wp:positionV relativeFrom="paragraph">
                  <wp:posOffset>2788721</wp:posOffset>
                </wp:positionV>
                <wp:extent cx="7533963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EDD45" id="Прямая соединительная линия 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5pt,219.6pt" to="567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4b5QEAANsDAAAOAAAAZHJzL2Uyb0RvYy54bWysU81uEzEQviPxDpbvZDeNWmCVTQ+t4IIg&#10;4ucBXK+dtfCfbJNsbsAZKY/AK3AoUqVCn8H7Rh07my0ChBDi4p3xzPfNfOPZ+WmnJFoz54XRNZ5O&#10;SoyYpqYRelXjN6+fPHiEkQ9EN0QazWq8ZR6fLu7fm29sxY5Ma2TDHAIS7auNrXEbgq2KwtOWKeIn&#10;xjINQW6cIgFctyoaRzbArmRxVJYnxca4xjpDmfdwe74P4kXm55zR8IJzzwKSNYbeQj5dPi/SWSzm&#10;pFo5YltBhzbIP3ShiNBQdKQ6J4Ggd078QqUEdcYbHibUqMJwLijLGkDNtPxJzauWWJa1wHC8Hcfk&#10;/x8tfb5eOiSaGs+OMdJEwRvFz/37fhe/xS/9DvUf4k38Gi/jVfwer/qPYF/3n8BOwXg9XO8QwGGW&#10;G+sroDzTSzd43i5dGkzHnUpfkIy6PP/tOH/WBUTh8uHxbPb4ZIYRPcSKO6B1PjxlRqFk1FgKnUZD&#10;KrJ+5gMUg9RDCjipkX3pbIWtZClZ6peMg1woNs3ovGjsTDq0JrAizdtpkgFcOTNBuJByBJV/Bg25&#10;Ccby8v0tcMzOFY0OI1AJbdzvqobu0Crf5x9U77Um2Rem2eaHyOOADcrKhm1PK/qjn+F3/+TiFgAA&#10;//8DAFBLAwQUAAYACAAAACEApCWTtN8AAAAMAQAADwAAAGRycy9kb3ducmV2LnhtbEyPXUvDMBSG&#10;7wX/QziCd1v64YbWpmMMRLwR1+l91pyl1eakJGlX/70ZCHp3Ph7e85xyM5ueTeh8Z0lAukyAITVW&#10;daQFvB+eFvfAfJCkZG8JBXyjh011fVXKQtkz7XGqg2YxhHwhBbQhDAXnvmnRSL+0A1LcnawzMsTW&#10;aa6cPMdw0/MsSdbcyI7ihVYOuGux+apHI6B/cdOH3umtH5/36/rz7ZS9HiYhbm/m7SOwgHP4g+Gi&#10;H9Whik5HO5LyrBewWKV5RAXc5Q8ZsAuR5qtYHX9HvCr5/yeqHwAAAP//AwBQSwECLQAUAAYACAAA&#10;ACEAtoM4kv4AAADhAQAAEwAAAAAAAAAAAAAAAAAAAAAAW0NvbnRlbnRfVHlwZXNdLnhtbFBLAQIt&#10;ABQABgAIAAAAIQA4/SH/1gAAAJQBAAALAAAAAAAAAAAAAAAAAC8BAABfcmVscy8ucmVsc1BLAQIt&#10;ABQABgAIAAAAIQB/wo4b5QEAANsDAAAOAAAAAAAAAAAAAAAAAC4CAABkcnMvZTJvRG9jLnhtbFBL&#10;AQItABQABgAIAAAAIQCkJZO03wAAAAw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1609C" wp14:editId="0A6CB79A">
                <wp:simplePos x="0" y="0"/>
                <wp:positionH relativeFrom="column">
                  <wp:posOffset>-342792</wp:posOffset>
                </wp:positionH>
                <wp:positionV relativeFrom="paragraph">
                  <wp:posOffset>1893282</wp:posOffset>
                </wp:positionV>
                <wp:extent cx="7547718" cy="80693"/>
                <wp:effectExtent l="0" t="0" r="34290" b="3365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7718" cy="80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D6B09" id="Прямая соединительная линия 3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49.1pt" to="567.3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d/9AEAAOkDAAAOAAAAZHJzL2Uyb0RvYy54bWysU0uO1DAQ3SNxB8t7OukZmB6iTs9iRrBB&#10;0OK39zh2x8I/2aaT3gFrpD7CXIEFSCMNcIbkRpSddEB8JITYWGVX1at6Vc/Ls1ZJtGXOC6NLPJ/l&#10;GDFNTSX0psQvnj+4c4qRD0RXRBrNSrxjHp+tbt9aNrZgR6Y2smIOAYj2RWNLXIdgiyzztGaK+Jmx&#10;TIOTG6dIgKvbZJUjDaArmR3l+UnWGFdZZyjzHl4vBideJXzOGQ1POPcsIFli6C2k06XzMp7ZakmK&#10;jSO2FnRsg/xDF4oIDUUnqAsSCHrtxC9QSlBnvOFhRo3KDOeCssQB2Mzzn9g8q4lliQsMx9tpTP7/&#10;wdLH27VDoirx8TFGmijYUXfVv+n33efuQ79H/dvua/ep+9hdd1+66/4d2Df9e7Cjs7sZn/cI0mGW&#10;jfUFQJ7rtRtv3q5dHEzLnUJcCvsSZJJGBeRRmzaxmzbB2oAoPC7u3V0s5qAdCr7T/OR+Qs8GmAhn&#10;nQ8PmVEoGiWWQsdBkYJsH/kApSH0EAKX2NbQSLLCTrIYLPVTxoE8FBxaSrJj59KhLQHBVK/mkRRg&#10;pciYwoWUU1KeSv4xaYyNaSxJ8W8Tp+hU0egwJSqhjftd1dAeWuVD/IH1wDXSvjTVLq0ljQP0lJiN&#10;2o+C/fGe0r//0NU3AAAA//8DAFBLAwQUAAYACAAAACEAi25Emt8AAAAMAQAADwAAAGRycy9kb3du&#10;cmV2LnhtbEyPQW+CQBSE7036HzavSW+6CwpV5GGsSdNztRdvC7wCkX1L2VXpv+96ao+Tmcx8k28n&#10;04srja6zjBDNFQjiytYdNwifx7fZCoTzmmvdWyaEH3KwLR4fcp3V9sYfdD34RoQSdplGaL0fMild&#10;1ZLRbm4H4uB92dFoH+TYyHrUt1BuehkrlUqjOw4LrR5o31J1PlwMwvHdqKn03Z74+0XtTq9JyqcE&#10;8flp2m1AeJr8Xxju+AEdisBU2gvXTvQIs2QZvniEeL2KQdwT0WKZgigRFpFagyxy+f9E8QsAAP//&#10;AwBQSwECLQAUAAYACAAAACEAtoM4kv4AAADhAQAAEwAAAAAAAAAAAAAAAAAAAAAAW0NvbnRlbnRf&#10;VHlwZXNdLnhtbFBLAQItABQABgAIAAAAIQA4/SH/1gAAAJQBAAALAAAAAAAAAAAAAAAAAC8BAABf&#10;cmVscy8ucmVsc1BLAQItABQABgAIAAAAIQAUzad/9AEAAOkDAAAOAAAAAAAAAAAAAAAAAC4CAABk&#10;cnMvZTJvRG9jLnhtbFBLAQItABQABgAIAAAAIQCLbkSa3wAAAAwBAAAPAAAAAAAAAAAAAAAAAE4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3CE5E" wp14:editId="1AC7A98E">
                <wp:simplePos x="0" y="0"/>
                <wp:positionH relativeFrom="column">
                  <wp:posOffset>-325012</wp:posOffset>
                </wp:positionH>
                <wp:positionV relativeFrom="paragraph">
                  <wp:posOffset>1303020</wp:posOffset>
                </wp:positionV>
                <wp:extent cx="7530860" cy="62901"/>
                <wp:effectExtent l="0" t="0" r="32385" b="323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0860" cy="62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5C281" id="Прямая соединительная линия 3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102.6pt" to="567.4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TP8AEAAOkDAAAOAAAAZHJzL2Uyb0RvYy54bWysU82O0zAQviPxDpbvNGlXlCVquoddwQVB&#10;xd/d69iNhf9kmya9AWekPgKvsAeQVlrgGZI3YuykAfEjIcTFGnvm+2a+mfHqrFUS7ZjzwugSz2c5&#10;RkxTUwm9LfGL5w/unGLkA9EVkUazEu+Zx2fr27dWjS3YwtRGVswhING+aGyJ6xBskWWe1kwRPzOW&#10;aXBy4xQJcHXbrHKkAXYls0WeL7PGuMo6Q5n38HoxOPE68XPOaHjCuWcByRJDbSGdLp2X8czWK1Js&#10;HbG1oGMZ5B+qUERoSDpRXZBA0GsnfqFSgjrjDQ8zalRmOBeUJQ2gZp7/pOZZTSxLWqA53k5t8v+P&#10;lj7ebRwSVYlPFhhpomBG3Yf+TX/oPndX/QH1b7uv3afuY3fdfemu+3dg3/TvwY7O7mZ8PiCAQy8b&#10;6wugPNcbN9683bjYmJY7hbgU9iWsSWoViEdtmsR+mgRrA6LweO/uSX66hIFR8C0X9/N5ZM8Gmkhn&#10;nQ8PmVEoGiWWQsdGkYLsHvkwhB5DABfLGgpJVthLFoOlfso4iIeEQ0lp7di5dGhHYGGqV8e0KTJC&#10;uJByAuUp5R9BY2yEsbSKfwucolNGo8MEVEIb97usoT2Wyof4o+pBa5R9aap9GktqB+xTaui4+3Fh&#10;f7wn+Pcfuv4GAAD//wMAUEsDBBQABgAIAAAAIQBuD+Dd3gAAAAwBAAAPAAAAZHJzL2Rvd25yZXYu&#10;eG1sTI9BT8MwDIXvSPyHyEjctqSFDFSaTmMS4sy2y25pY9qKxilNtpV/j3eCm+339Py9cj37QZxx&#10;in0gA9lSgUBqguupNXDYvy2eQcRkydkhEBr4wQjr6vamtIULF/rA8y61gkMoFtZAl9JYSBmbDr2N&#10;yzAisfYZJm8Tr1Mr3WQvHO4HmSu1kt72xB86O+K2w+Zrd/IG9u9ezXXqt0jfT2pzfNUrOmpj7u/m&#10;zQuIhHP6M8MVn9GhYqY6nMhFMRhY6Cxnq4FcaR6ujuzhkdvUfMp0BrIq5f8S1S8AAAD//wMAUEsB&#10;Ai0AFAAGAAgAAAAhALaDOJL+AAAA4QEAABMAAAAAAAAAAAAAAAAAAAAAAFtDb250ZW50X1R5cGVz&#10;XS54bWxQSwECLQAUAAYACAAAACEAOP0h/9YAAACUAQAACwAAAAAAAAAAAAAAAAAvAQAAX3JlbHMv&#10;LnJlbHNQSwECLQAUAAYACAAAACEAJmJUz/ABAADpAwAADgAAAAAAAAAAAAAAAAAuAgAAZHJzL2Uy&#10;b0RvYy54bWxQSwECLQAUAAYACAAAACEAbg/g3d4AAAAMAQAADwAAAAAAAAAAAAAAAABK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6C6D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1FFC7" wp14:editId="72E5A20A">
                <wp:simplePos x="0" y="0"/>
                <wp:positionH relativeFrom="column">
                  <wp:posOffset>-340995</wp:posOffset>
                </wp:positionH>
                <wp:positionV relativeFrom="paragraph">
                  <wp:posOffset>5835015</wp:posOffset>
                </wp:positionV>
                <wp:extent cx="7581900" cy="4762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2F030" id="Прямая соединительная линия 2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459.45pt" to="570.1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PY8QEAAOkDAAAOAAAAZHJzL2Uyb0RvYy54bWysU0uO1DAQ3SNxB8t7OukW84s6PYsZwQZB&#10;i9/e49gdC/9km056B6yR+ghcYRYgjTTAGZIbUXbSAfGREGJjlV31XtWrKi/PWyXRljkvjC7xfJZj&#10;xDQ1ldCbEr94/uDeKUY+EF0RaTQr8Y55fL66e2fZ2IItTG1kxRwCEu2Lxpa4DsEWWeZpzRTxM2OZ&#10;Bic3TpEAV7fJKkcaYFcyW+T5cdYYV1lnKPMeXi8HJ14lfs4ZDU849ywgWWKoLaTTpfMqntlqSYqN&#10;I7YWdCyD/EMViggNSSeqSxIIeu3EL1RKUGe84WFGjcoM54KypAHUzPOf1DyriWVJCzTH26lN/v/R&#10;0sfbtUOiKvHiDCNNFMyo+9C/6ffd5+6636P+bfe1+9R97G66L91N/w7s2/492NHZ3Y7PewRw6GVj&#10;fQGUF3rtxpu3axcb03KnEJfCvoQ1Sa0C8ahNk9hNk2BtQBQeT45O52c5DIyC7/7J8eIosmcDTaSz&#10;zoeHzCgUjRJLoWOjSEG2j3wYQg8hgItlDYUkK+wki8FSP2UcxEPCoaS0duxCOrQlsDDVq/mYNkVG&#10;CBdSTqA8pfwjaIyNMJZW8W+BU3TKaHSYgEpo436XNbSHUvkQf1A9aI2yr0y1S2NJ7YB9Sg0ddz8u&#10;7I/3BP/+Q1ffAAAA//8DAFBLAwQUAAYACAAAACEATCyvG94AAAAMAQAADwAAAGRycy9kb3ducmV2&#10;LnhtbEyPwW7CMAyG75P2DpEncYOkQAuUpgiQpp0Hu3BLG6+taJzSBChvv3AaR9uffn9/thlMy27Y&#10;u8aShGgigCGVVjdUSfg5fo6XwJxXpFVrCSU80MEmf3/LVKrtnb7xdvAVCyHkUiWh9r5LOXdljUa5&#10;ie2Qwu3X9kb5MPYV1726h3DT8qkQCTeqofChVh3uayzPh6uRcPwyYih8s0e6LMT2tIsTOsVSjj6G&#10;7RqYx8H/w/DUD+qQB6fCXkk71koYx7NFQCWsouUK2JOI5mIGrAiraTIHnmf8tUT+BwAA//8DAFBL&#10;AQItABQABgAIAAAAIQC2gziS/gAAAOEBAAATAAAAAAAAAAAAAAAAAAAAAABbQ29udGVudF9UeXBl&#10;c10ueG1sUEsBAi0AFAAGAAgAAAAhADj9If/WAAAAlAEAAAsAAAAAAAAAAAAAAAAALwEAAF9yZWxz&#10;Ly5yZWxzUEsBAi0AFAAGAAgAAAAhAII909jxAQAA6QMAAA4AAAAAAAAAAAAAAAAALgIAAGRycy9l&#10;Mm9Eb2MueG1sUEsBAi0AFAAGAAgAAAAhAEwsrxveAAAADAEAAA8AAAAAAAAAAAAAAAAASw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F705AB" w:rsidRPr="00F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Организатор: Национальная ассоциация арендодателей строительной техники при поддержке </w:t>
      </w:r>
      <w:proofErr w:type="spellStart"/>
      <w:r w:rsidR="00F705AB" w:rsidRPr="00F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European</w:t>
      </w:r>
      <w:proofErr w:type="spellEnd"/>
      <w:r w:rsidR="00F705AB" w:rsidRPr="00F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05AB" w:rsidRPr="00F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Rental</w:t>
      </w:r>
      <w:proofErr w:type="spellEnd"/>
      <w:r w:rsidR="00F705AB" w:rsidRPr="00F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705AB" w:rsidRPr="00F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Association</w:t>
      </w:r>
      <w:proofErr w:type="spellEnd"/>
      <w:r w:rsidR="00F705AB" w:rsidRPr="00F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hyperlink r:id="rId7" w:history="1">
        <w:r w:rsidR="00F705AB" w:rsidRPr="00F705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http://erarental.org/</w:t>
        </w:r>
      </w:hyperlink>
      <w:r w:rsidR="00F705AB" w:rsidRPr="00F7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4028"/>
        <w:gridCol w:w="4581"/>
      </w:tblGrid>
      <w:tr w:rsidR="00F705AB" w:rsidRPr="00F705AB" w14:paraId="74067320" w14:textId="77777777" w:rsidTr="00F705AB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68F882F" w14:textId="77777777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Платиновый спонсор Форума</w:t>
            </w:r>
          </w:p>
        </w:tc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B681BFC" w14:textId="7CED88E8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D8F549" wp14:editId="49B341BB">
                  <wp:extent cx="1905000" cy="666750"/>
                  <wp:effectExtent l="0" t="0" r="0" b="0"/>
                  <wp:docPr id="24" name="Рисунок 24" descr="2017-jl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-jl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5AB" w:rsidRPr="00F705AB" w14:paraId="4167E3C8" w14:textId="77777777" w:rsidTr="00F705AB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67B9800" w14:textId="77777777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Золотой спонсор Форума</w:t>
            </w:r>
          </w:p>
        </w:tc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E82F7C4" w14:textId="3892B122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0" w:history="1">
              <w:r w:rsidRPr="00F705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46CCEF" wp14:editId="74B0AABB">
                  <wp:extent cx="1905000" cy="333375"/>
                  <wp:effectExtent l="0" t="0" r="0" b="9525"/>
                  <wp:docPr id="23" name="Рисунок 23" descr="2017-snorkel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-snorkel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5AB" w:rsidRPr="00F705AB" w14:paraId="49EC699B" w14:textId="77777777" w:rsidTr="00F705AB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99A57BB" w14:textId="77777777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Серебряный спонсор Форума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124863D" w14:textId="48BB8B7E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30B761" wp14:editId="74F07B6A">
                  <wp:extent cx="1905000" cy="600075"/>
                  <wp:effectExtent l="0" t="0" r="0" b="9525"/>
                  <wp:docPr id="22" name="Рисунок 22" descr="2017-magni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7-magni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13E9BD1" w14:textId="15667065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4" w:history="1">
              <w:r w:rsidRPr="00F705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F7D3D1" wp14:editId="0986DA04">
                  <wp:extent cx="1905000" cy="266700"/>
                  <wp:effectExtent l="0" t="0" r="0" b="0"/>
                  <wp:docPr id="21" name="Рисунок 21" descr="2017-containex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-containex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85A8A7" wp14:editId="18990A4A">
                  <wp:extent cx="1905000" cy="533400"/>
                  <wp:effectExtent l="0" t="0" r="0" b="0"/>
                  <wp:docPr id="20" name="Рисунок 20" descr="haulott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ulott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5AB" w:rsidRPr="00F705AB" w14:paraId="4C68BD37" w14:textId="77777777" w:rsidTr="00F705AB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D9C407E" w14:textId="77777777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Бронзовый спонсор Форума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E62EBCE" w14:textId="5D49CCA3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A4038F" wp14:editId="5711B496">
                  <wp:extent cx="1905000" cy="523875"/>
                  <wp:effectExtent l="0" t="0" r="0" b="9525"/>
                  <wp:docPr id="19" name="Рисунок 19" descr="2017-schwambor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7-schwambor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3FD02FE" w14:textId="431F26E0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294636" wp14:editId="2B144170">
                  <wp:extent cx="1905000" cy="476250"/>
                  <wp:effectExtent l="0" t="0" r="0" b="0"/>
                  <wp:docPr id="18" name="Рисунок 18" descr="2017-tehportavttoserv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7-tehportavttoserv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5AB" w:rsidRPr="00F705AB" w14:paraId="4C576055" w14:textId="77777777" w:rsidTr="00F705AB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92FB308" w14:textId="3F91855B" w:rsidR="00F705AB" w:rsidRPr="00F705AB" w:rsidRDefault="007E2B13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0B48D" wp14:editId="6E86435B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-51435</wp:posOffset>
                      </wp:positionV>
                      <wp:extent cx="7546975" cy="50800"/>
                      <wp:effectExtent l="0" t="0" r="34925" b="254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6975" cy="50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5A2AD" id="Прямая соединительная линия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5pt,-4.05pt" to="56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lVBAIAACsEAAAOAAAAZHJzL2Uyb0RvYy54bWysU82O0zAQviPxDpbvNOlCu0vUdA+7Wi4I&#10;Kn4ewOvYjSX/yTZNegPOSH0EXoEDSCst8AzJGzF22nQFSAjExZnxzPfNzOfJ4rxVEm2Y88LoEk8n&#10;OUZMU1MJvS7x61dXD84w8oHoikijWYm3zOPz5f17i8YW7MTURlbMISDRvmhsiesQbJFlntZMET8x&#10;lmkIcuMUCeC6dVY50gC7ktlJns+zxrjKOkOZ93B7OQTxMvFzzmh4zrlnAckSQ28hnS6d1/HMlgtS&#10;rB2xtaD7Nsg/dKGI0FB0pLokgaA3TvxCpQR1xhseJtSozHAuKEszwDTT/KdpXtbEsjQLiOPtKJP/&#10;f7T02WblkKhK/HCOkSYK3qj72L/td93X7lO/Q/277nv3pfvc3XTfupv+Pdi3/QewY7C73V/vEMBB&#10;y8b6Aigv9MrtPW9XLgrTcqfiF0ZGbdJ/O+rP2oAoXJ7OHs0fn84wohCb5Wd5ep/sCLbOhyfMKBSN&#10;EkuhozykIJunPkBBSD2kxGup4+mNFNWVkDI5cbHYhXRoQ2AlQjuNbQPuThZ4EZnFYYb2kxW2kg2s&#10;LxgHyaDhaaqelvXISShlOhx4pYbsCOPQwQjM/wzc50coS4v8N+ARkSobHUawEtq431U/SsGH/IMC&#10;w9xRgmtTbdPDJmlgI5Ny+78nrvxdP8GP//jyBwAAAP//AwBQSwMEFAAGAAgAAAAhAKlBtl3fAAAA&#10;CQEAAA8AAABkcnMvZG93bnJldi54bWxMj09Lw0AQxe+C32EZwYu0m1hbS8ymSKAXD4KNFI/b7DQb&#10;zM6G7LZJv73Tkz3Nv8d7v8k3k+vEGYfQelKQzhMQSLU3LTUKvqvtbA0iRE1Gd55QwQUDbIr7u1xn&#10;xo/0heddbASbUMi0Ahtjn0kZaotOh7nvkfh29IPTkcehkWbQI5u7Tj4nyUo63RInWN1jabH+3Z2c&#10;gp/mabHdV1SNZfw8rux02X8sS6UeH6b3NxARp/gvhis+o0PBTAd/IhNEp2C2fE1Zys2a61WQLtIX&#10;EAfepCCLXN5+UPwBAAD//wMAUEsBAi0AFAAGAAgAAAAhALaDOJL+AAAA4QEAABMAAAAAAAAAAAAA&#10;AAAAAAAAAFtDb250ZW50X1R5cGVzXS54bWxQSwECLQAUAAYACAAAACEAOP0h/9YAAACUAQAACwAA&#10;AAAAAAAAAAAAAAAvAQAAX3JlbHMvLnJlbHNQSwECLQAUAAYACAAAACEAAd1pVQQCAAArBAAADgAA&#10;AAAAAAAAAAAAAAAuAgAAZHJzL2Uyb0RvYy54bWxQSwECLQAUAAYACAAAACEAqUG2Xd8AAAAJAQAA&#10;DwAAAAAAAAAAAAAAAABe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705AB"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выставки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5F421C1" w14:textId="5B9D1292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76779" wp14:editId="2D6A21BD">
                  <wp:extent cx="1905000" cy="733425"/>
                  <wp:effectExtent l="0" t="0" r="0" b="9525"/>
                  <wp:docPr id="17" name="Рисунок 17" descr="2017-g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7-g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FDFDF" w14:textId="2354463A" w:rsidR="00F705AB" w:rsidRPr="00F705AB" w:rsidRDefault="00F705AB" w:rsidP="00F7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96F56" wp14:editId="4F379B79">
                  <wp:extent cx="1905000" cy="733425"/>
                  <wp:effectExtent l="0" t="0" r="0" b="0"/>
                  <wp:docPr id="16" name="Рисунок 16" descr="2017-ms-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7-ms-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C6A65" w14:textId="7C3334A0" w:rsidR="00F705AB" w:rsidRPr="00F705AB" w:rsidRDefault="00F705AB" w:rsidP="00F7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12309" wp14:editId="0B48A01D">
                  <wp:extent cx="1905000" cy="361950"/>
                  <wp:effectExtent l="0" t="0" r="0" b="0"/>
                  <wp:docPr id="15" name="Рисунок 15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68A6C40" w14:textId="4C6A9EC9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6A0695" wp14:editId="17810A08">
                  <wp:extent cx="1905000" cy="733425"/>
                  <wp:effectExtent l="0" t="0" r="0" b="0"/>
                  <wp:docPr id="14" name="Рисунок 14" descr="2017-zavod-podyemni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7-zavod-podyemni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798A3" w14:textId="7C9CA0E4" w:rsidR="00F705AB" w:rsidRPr="00F705AB" w:rsidRDefault="00F705AB" w:rsidP="00F7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B54B4" wp14:editId="046A49C4">
                  <wp:extent cx="1905000" cy="733425"/>
                  <wp:effectExtent l="0" t="0" r="0" b="9525"/>
                  <wp:docPr id="13" name="Рисунок 13" descr="2017-yan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7-yan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5AB" w:rsidRPr="00F705AB" w14:paraId="42A41149" w14:textId="77777777" w:rsidTr="00F705AB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F1782C8" w14:textId="77777777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партнер Форума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4010DB1" w14:textId="56BA821B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27FBB32" wp14:editId="01BBFE83">
                  <wp:extent cx="1905000" cy="838200"/>
                  <wp:effectExtent l="0" t="0" r="0" b="0"/>
                  <wp:docPr id="11" name="Рисунок 11" descr="o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3D63C7" wp14:editId="0886FBFE">
                  <wp:extent cx="1905000" cy="952500"/>
                  <wp:effectExtent l="0" t="0" r="0" b="0"/>
                  <wp:docPr id="10" name="Рисунок 10" descr="sdm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dm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299173" wp14:editId="7BACD27A">
                  <wp:extent cx="1905000" cy="1104900"/>
                  <wp:effectExtent l="0" t="0" r="0" b="0"/>
                  <wp:docPr id="9" name="Рисунок 9" descr="2017-gorod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17-gorodN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BDBF8B" wp14:editId="11EBE56E">
                  <wp:extent cx="1905000" cy="409575"/>
                  <wp:effectExtent l="0" t="0" r="0" b="9525"/>
                  <wp:docPr id="8" name="Рисунок 8" descr="2017-seichasru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017-seichasru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733BD" w14:textId="0F6D9DAD" w:rsidR="00F705AB" w:rsidRPr="00F705AB" w:rsidRDefault="00F705AB" w:rsidP="00F7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6A1E5F" wp14:editId="0E773D0C">
                  <wp:extent cx="1905000" cy="409575"/>
                  <wp:effectExtent l="0" t="0" r="0" b="9525"/>
                  <wp:docPr id="7" name="Рисунок 7" descr="2017-ekskavatorru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017-ekskavatorru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308BDD7" w14:textId="4C793327" w:rsidR="00F705AB" w:rsidRPr="00F705AB" w:rsidRDefault="00F705AB" w:rsidP="00F705A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hyperlink r:id="rId38" w:history="1">
              <w:r w:rsidRPr="00F705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1C0B69" wp14:editId="55931905">
                  <wp:extent cx="1905000" cy="628650"/>
                  <wp:effectExtent l="0" t="0" r="0" b="0"/>
                  <wp:docPr id="6" name="Рисунок 6" descr="2017-expotrade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017-expotrade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C37"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AC2C1E" wp14:editId="482569A4">
                  <wp:extent cx="1905000" cy="342900"/>
                  <wp:effectExtent l="0" t="0" r="0" b="0"/>
                  <wp:docPr id="12" name="Рисунок 12" descr="2017-vertikalnet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7-vertikalnet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EEA060" wp14:editId="5A4B4677">
                  <wp:extent cx="1905000" cy="876300"/>
                  <wp:effectExtent l="0" t="0" r="0" b="0"/>
                  <wp:docPr id="5" name="Рисунок 5" descr="progress-technology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gress-technology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8B4590" wp14:editId="43DFCD33">
                  <wp:extent cx="1905000" cy="1104900"/>
                  <wp:effectExtent l="0" t="0" r="0" b="0"/>
                  <wp:docPr id="4" name="Рисунок 4" descr="2017-dk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17-dk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F8721D" wp14:editId="59F00DBE">
                  <wp:extent cx="1905000" cy="628650"/>
                  <wp:effectExtent l="0" t="0" r="0" b="0"/>
                  <wp:docPr id="3" name="Рисунок 3" descr="2017-helpinvert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17-helpinvert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5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3EA358" wp14:editId="28479AA3">
                  <wp:extent cx="1905000" cy="333375"/>
                  <wp:effectExtent l="0" t="0" r="0" b="9525"/>
                  <wp:docPr id="2" name="Рисунок 2" descr="2017-perevozka-24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7-perevozka-24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7B553" w14:textId="3F7E9E4B" w:rsidR="00F705AB" w:rsidRPr="00F705AB" w:rsidRDefault="00F705AB" w:rsidP="00F70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0D3486" wp14:editId="6434250F">
                  <wp:extent cx="1905000" cy="542925"/>
                  <wp:effectExtent l="0" t="0" r="0" b="9525"/>
                  <wp:docPr id="1" name="Рисунок 1" descr="2017-rental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017-rental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95BAD" w14:textId="77777777" w:rsidR="006C0ABA" w:rsidRDefault="006C0ABA">
      <w:bookmarkStart w:id="1" w:name="_GoBack"/>
      <w:bookmarkEnd w:id="1"/>
    </w:p>
    <w:sectPr w:rsidR="006C0ABA" w:rsidSect="00F705AB">
      <w:type w:val="continuous"/>
      <w:pgSz w:w="11906" w:h="16838" w:code="9"/>
      <w:pgMar w:top="181" w:right="425" w:bottom="357" w:left="567" w:header="709" w:footer="709" w:gutter="0"/>
      <w:cols w:space="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34"/>
    <w:rsid w:val="00035C37"/>
    <w:rsid w:val="001803EE"/>
    <w:rsid w:val="00394CFE"/>
    <w:rsid w:val="004631EE"/>
    <w:rsid w:val="004F24BA"/>
    <w:rsid w:val="006C0ABA"/>
    <w:rsid w:val="006C6DBE"/>
    <w:rsid w:val="007E2B13"/>
    <w:rsid w:val="008C616F"/>
    <w:rsid w:val="00D82DD5"/>
    <w:rsid w:val="00EE5534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15CD"/>
  <w15:chartTrackingRefBased/>
  <w15:docId w15:val="{E08C8E59-8BBC-472A-9C9A-592829B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0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0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05AB"/>
    <w:rPr>
      <w:b/>
      <w:bCs/>
    </w:rPr>
  </w:style>
  <w:style w:type="paragraph" w:styleId="a4">
    <w:name w:val="Normal (Web)"/>
    <w:basedOn w:val="a"/>
    <w:uiPriority w:val="99"/>
    <w:semiHidden/>
    <w:unhideWhenUsed/>
    <w:rsid w:val="00F7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5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hyperlink" Target="https://expotrad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pas.ru/" TargetMode="External"/><Relationship Id="rId34" Type="http://schemas.openxmlformats.org/officeDocument/2006/relationships/hyperlink" Target="https://www.lawmix.ru/" TargetMode="External"/><Relationship Id="rId42" Type="http://schemas.openxmlformats.org/officeDocument/2006/relationships/image" Target="media/image22.png"/><Relationship Id="rId47" Type="http://schemas.openxmlformats.org/officeDocument/2006/relationships/hyperlink" Target="https://helpinver.com/" TargetMode="External"/><Relationship Id="rId50" Type="http://schemas.openxmlformats.org/officeDocument/2006/relationships/image" Target="media/image26.png"/><Relationship Id="rId7" Type="http://schemas.openxmlformats.org/officeDocument/2006/relationships/hyperlink" Target="http://erarental.org/" TargetMode="External"/><Relationship Id="rId12" Type="http://schemas.openxmlformats.org/officeDocument/2006/relationships/hyperlink" Target="http://www.magnith.com/it-IT/Splash.aspx" TargetMode="External"/><Relationship Id="rId17" Type="http://schemas.openxmlformats.org/officeDocument/2006/relationships/hyperlink" Target="http://www.haulotte.ru/ru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hyperlink" Target="http://naast.ru/wp-content/uploads/2017/07/2017-vertikalnet.png" TargetMode="External"/><Relationship Id="rId46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41" Type="http://schemas.openxmlformats.org/officeDocument/2006/relationships/hyperlink" Target="http://vertikalne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hyperlink" Target="http://gorodn.ru/" TargetMode="External"/><Relationship Id="rId37" Type="http://schemas.openxmlformats.org/officeDocument/2006/relationships/image" Target="media/image20.png"/><Relationship Id="rId40" Type="http://schemas.openxmlformats.org/officeDocument/2006/relationships/image" Target="media/image21.png"/><Relationship Id="rId45" Type="http://schemas.openxmlformats.org/officeDocument/2006/relationships/hyperlink" Target="http://www.dk.ru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www.containex.ru/ru?gclid=CNf3nIrO3NUCFZeUGAodYAYPoQ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s://os1.ru/" TargetMode="External"/><Relationship Id="rId36" Type="http://schemas.openxmlformats.org/officeDocument/2006/relationships/hyperlink" Target="https://exkavator.ru/" TargetMode="External"/><Relationship Id="rId49" Type="http://schemas.openxmlformats.org/officeDocument/2006/relationships/hyperlink" Target="http://perevozka24.ru/" TargetMode="External"/><Relationship Id="rId10" Type="http://schemas.openxmlformats.org/officeDocument/2006/relationships/hyperlink" Target="http://www.snorkellift.com/" TargetMode="External"/><Relationship Id="rId19" Type="http://schemas.openxmlformats.org/officeDocument/2006/relationships/hyperlink" Target="https://www.schwamborn.com/ru/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23.png"/><Relationship Id="rId52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naast.ru/wp-content/uploads/2017/07/2017-magni.png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://new.sdmpress.ru/" TargetMode="External"/><Relationship Id="rId35" Type="http://schemas.openxmlformats.org/officeDocument/2006/relationships/image" Target="media/image19.png"/><Relationship Id="rId43" Type="http://schemas.openxmlformats.org/officeDocument/2006/relationships/hyperlink" Target="http://ugspectehnika.ru/" TargetMode="External"/><Relationship Id="rId48" Type="http://schemas.openxmlformats.org/officeDocument/2006/relationships/image" Target="media/image25.png"/><Relationship Id="rId8" Type="http://schemas.openxmlformats.org/officeDocument/2006/relationships/hyperlink" Target="https://www.jlg.com/ru-ru" TargetMode="External"/><Relationship Id="rId51" Type="http://schemas.openxmlformats.org/officeDocument/2006/relationships/hyperlink" Target="http://www.kh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Усачёва</dc:creator>
  <cp:keywords/>
  <dc:description/>
  <cp:lastModifiedBy>Мария Усачёва</cp:lastModifiedBy>
  <cp:revision>2</cp:revision>
  <dcterms:created xsi:type="dcterms:W3CDTF">2018-03-02T08:11:00Z</dcterms:created>
  <dcterms:modified xsi:type="dcterms:W3CDTF">2018-03-02T08:17:00Z</dcterms:modified>
</cp:coreProperties>
</file>